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CC2" w:rsidRPr="0030769D" w:rsidRDefault="008C0CC2">
      <w:pPr>
        <w:widowControl w:val="0"/>
        <w:spacing w:after="240"/>
        <w:ind w:left="0" w:firstLine="0"/>
        <w:jc w:val="center"/>
        <w:rPr>
          <w:sz w:val="22"/>
        </w:rPr>
      </w:pPr>
      <w:r w:rsidRPr="0030769D">
        <w:rPr>
          <w:sz w:val="22"/>
          <w:highlight w:val="yellow"/>
        </w:rPr>
        <w:t>Date</w:t>
      </w:r>
    </w:p>
    <w:p w:rsidR="008C0CC2" w:rsidRDefault="0030769D" w:rsidP="00143CAF">
      <w:pPr>
        <w:widowControl w:val="0"/>
        <w:rPr>
          <w:i/>
          <w:sz w:val="22"/>
        </w:rPr>
      </w:pPr>
      <w:r w:rsidRPr="0030769D">
        <w:rPr>
          <w:i/>
          <w:sz w:val="22"/>
        </w:rPr>
        <w:t>Sent by Electronic Mail – Received Receipt Requested</w:t>
      </w:r>
    </w:p>
    <w:p w:rsidR="00143CAF" w:rsidRPr="0030769D" w:rsidRDefault="00143CAF" w:rsidP="00DD165B">
      <w:pPr>
        <w:widowControl w:val="0"/>
        <w:spacing w:after="240"/>
        <w:rPr>
          <w:i/>
          <w:sz w:val="22"/>
        </w:rPr>
      </w:pPr>
      <w:r w:rsidRPr="00143CAF">
        <w:rPr>
          <w:i/>
          <w:sz w:val="22"/>
        </w:rPr>
        <w:t>kmlarson@pbcwater.com</w:t>
      </w:r>
    </w:p>
    <w:p w:rsidR="00687DEC" w:rsidRDefault="00687DEC" w:rsidP="00687DEC">
      <w:pPr>
        <w:pStyle w:val="Default"/>
        <w:rPr>
          <w:sz w:val="22"/>
          <w:szCs w:val="22"/>
        </w:rPr>
      </w:pPr>
      <w:r>
        <w:rPr>
          <w:sz w:val="22"/>
          <w:szCs w:val="22"/>
        </w:rPr>
        <w:t xml:space="preserve">Ms. Karen Larson </w:t>
      </w:r>
    </w:p>
    <w:p w:rsidR="00687DEC" w:rsidRDefault="00687DEC" w:rsidP="00687DEC">
      <w:pPr>
        <w:widowControl w:val="0"/>
        <w:rPr>
          <w:sz w:val="22"/>
          <w:szCs w:val="22"/>
        </w:rPr>
      </w:pPr>
      <w:r>
        <w:rPr>
          <w:sz w:val="22"/>
          <w:szCs w:val="22"/>
        </w:rPr>
        <w:t xml:space="preserve">Regulatory Compliance Specialist </w:t>
      </w:r>
    </w:p>
    <w:p w:rsidR="00687DEC" w:rsidRDefault="00687DEC" w:rsidP="00687DEC">
      <w:pPr>
        <w:pStyle w:val="Default"/>
        <w:rPr>
          <w:sz w:val="22"/>
          <w:szCs w:val="22"/>
        </w:rPr>
      </w:pPr>
      <w:r>
        <w:rPr>
          <w:sz w:val="22"/>
          <w:szCs w:val="22"/>
        </w:rPr>
        <w:t xml:space="preserve">Palm Beach County Water Utilities Department </w:t>
      </w:r>
    </w:p>
    <w:p w:rsidR="00687DEC" w:rsidRDefault="006A14F1" w:rsidP="00687DEC">
      <w:pPr>
        <w:pStyle w:val="Default"/>
        <w:rPr>
          <w:sz w:val="22"/>
          <w:szCs w:val="22"/>
        </w:rPr>
      </w:pPr>
      <w:r>
        <w:rPr>
          <w:sz w:val="22"/>
          <w:szCs w:val="22"/>
        </w:rPr>
        <w:t>8100 Forest Hill Boulevard</w:t>
      </w:r>
    </w:p>
    <w:p w:rsidR="00687DEC" w:rsidRDefault="006A14F1" w:rsidP="00687DEC">
      <w:pPr>
        <w:pStyle w:val="Default"/>
        <w:rPr>
          <w:sz w:val="22"/>
          <w:szCs w:val="22"/>
        </w:rPr>
      </w:pPr>
      <w:r>
        <w:rPr>
          <w:sz w:val="22"/>
          <w:szCs w:val="22"/>
        </w:rPr>
        <w:t>West Palm</w:t>
      </w:r>
      <w:r w:rsidR="00687DEC">
        <w:rPr>
          <w:sz w:val="22"/>
          <w:szCs w:val="22"/>
        </w:rPr>
        <w:t xml:space="preserve"> Beach, FL 334</w:t>
      </w:r>
      <w:r>
        <w:rPr>
          <w:sz w:val="22"/>
          <w:szCs w:val="22"/>
        </w:rPr>
        <w:t>16</w:t>
      </w:r>
    </w:p>
    <w:p w:rsidR="00687DEC" w:rsidRDefault="00687DEC" w:rsidP="00687DEC">
      <w:pPr>
        <w:pStyle w:val="Default"/>
        <w:rPr>
          <w:sz w:val="22"/>
          <w:szCs w:val="22"/>
        </w:rPr>
      </w:pPr>
    </w:p>
    <w:p w:rsidR="008C0CC2" w:rsidRPr="00157CE1" w:rsidRDefault="008C0CC2" w:rsidP="00687DEC">
      <w:pPr>
        <w:pStyle w:val="Default"/>
        <w:rPr>
          <w:sz w:val="22"/>
          <w:szCs w:val="22"/>
        </w:rPr>
      </w:pPr>
      <w:r w:rsidRPr="00157CE1">
        <w:rPr>
          <w:sz w:val="22"/>
          <w:szCs w:val="22"/>
        </w:rPr>
        <w:t>Re:</w:t>
      </w:r>
      <w:r w:rsidRPr="00157CE1">
        <w:rPr>
          <w:sz w:val="22"/>
          <w:szCs w:val="22"/>
        </w:rPr>
        <w:tab/>
        <w:t>Extension of Air Construction Permit Expiration Date</w:t>
      </w:r>
    </w:p>
    <w:p w:rsidR="008C0CC2" w:rsidRPr="00157CE1" w:rsidRDefault="0059147F" w:rsidP="0059147F">
      <w:pPr>
        <w:pStyle w:val="Default"/>
        <w:ind w:firstLine="360"/>
        <w:rPr>
          <w:sz w:val="22"/>
          <w:szCs w:val="22"/>
        </w:rPr>
      </w:pPr>
      <w:r w:rsidRPr="0059147F">
        <w:rPr>
          <w:sz w:val="22"/>
          <w:szCs w:val="22"/>
        </w:rPr>
        <w:t xml:space="preserve">Palm Beach County </w:t>
      </w:r>
      <w:r>
        <w:rPr>
          <w:sz w:val="22"/>
          <w:szCs w:val="22"/>
        </w:rPr>
        <w:t>Southern Region Water Reclamation Facility</w:t>
      </w:r>
    </w:p>
    <w:p w:rsidR="0090039E" w:rsidRPr="00157CE1" w:rsidRDefault="0090039E" w:rsidP="0059147F">
      <w:pPr>
        <w:widowControl w:val="0"/>
        <w:ind w:hanging="43"/>
        <w:rPr>
          <w:sz w:val="22"/>
          <w:szCs w:val="22"/>
        </w:rPr>
      </w:pPr>
      <w:r w:rsidRPr="00157CE1">
        <w:rPr>
          <w:sz w:val="22"/>
          <w:szCs w:val="22"/>
        </w:rPr>
        <w:t xml:space="preserve">Project No. </w:t>
      </w:r>
      <w:r w:rsidR="0059147F">
        <w:rPr>
          <w:sz w:val="22"/>
          <w:szCs w:val="22"/>
        </w:rPr>
        <w:t>0990347-009</w:t>
      </w:r>
      <w:r w:rsidR="00157CE1" w:rsidRPr="00157CE1">
        <w:rPr>
          <w:sz w:val="22"/>
          <w:szCs w:val="22"/>
        </w:rPr>
        <w:t>-</w:t>
      </w:r>
      <w:r w:rsidR="00157CE1" w:rsidRPr="0059147F">
        <w:rPr>
          <w:sz w:val="22"/>
          <w:szCs w:val="22"/>
        </w:rPr>
        <w:t>AC</w:t>
      </w:r>
    </w:p>
    <w:p w:rsidR="008C0CC2" w:rsidRPr="00157CE1" w:rsidRDefault="0090039E" w:rsidP="0059147F">
      <w:pPr>
        <w:widowControl w:val="0"/>
        <w:ind w:hanging="43"/>
        <w:rPr>
          <w:sz w:val="22"/>
          <w:szCs w:val="22"/>
        </w:rPr>
      </w:pPr>
      <w:r w:rsidRPr="00157CE1">
        <w:rPr>
          <w:sz w:val="22"/>
          <w:szCs w:val="22"/>
        </w:rPr>
        <w:t xml:space="preserve">Extension of </w:t>
      </w:r>
      <w:r w:rsidR="00821EB9" w:rsidRPr="00157CE1">
        <w:rPr>
          <w:sz w:val="22"/>
          <w:szCs w:val="22"/>
        </w:rPr>
        <w:t xml:space="preserve">Original </w:t>
      </w:r>
      <w:r w:rsidR="008C0CC2" w:rsidRPr="00157CE1">
        <w:rPr>
          <w:sz w:val="22"/>
          <w:szCs w:val="22"/>
        </w:rPr>
        <w:t xml:space="preserve">Air Permit No. </w:t>
      </w:r>
      <w:r w:rsidR="0059147F">
        <w:rPr>
          <w:sz w:val="22"/>
          <w:szCs w:val="22"/>
        </w:rPr>
        <w:t>0990347-007</w:t>
      </w:r>
      <w:r w:rsidR="00157CE1" w:rsidRPr="00157CE1">
        <w:rPr>
          <w:sz w:val="22"/>
          <w:szCs w:val="22"/>
        </w:rPr>
        <w:t>-</w:t>
      </w:r>
      <w:r w:rsidR="00157CE1" w:rsidRPr="0059147F">
        <w:rPr>
          <w:sz w:val="22"/>
          <w:szCs w:val="22"/>
        </w:rPr>
        <w:t>AC</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2F6B7F">
          <w:headerReference w:type="default" r:id="rId7"/>
          <w:footerReference w:type="default" r:id="rId8"/>
          <w:type w:val="continuous"/>
          <w:pgSz w:w="12240" w:h="15840" w:code="1"/>
          <w:pgMar w:top="1003" w:right="1080" w:bottom="1440" w:left="1080" w:header="720" w:footer="528" w:gutter="0"/>
          <w:paperSrc w:first="15" w:other="15"/>
          <w:cols w:space="720"/>
        </w:sectPr>
      </w:pPr>
    </w:p>
    <w:p w:rsidR="008C0CC2" w:rsidRPr="00157CE1" w:rsidRDefault="008C0CC2">
      <w:pPr>
        <w:pStyle w:val="BodyText3"/>
        <w:widowControl w:val="0"/>
        <w:rPr>
          <w:szCs w:val="22"/>
        </w:rPr>
      </w:pPr>
      <w:r w:rsidRPr="00157CE1">
        <w:rPr>
          <w:szCs w:val="22"/>
        </w:rPr>
        <w:lastRenderedPageBreak/>
        <w:t xml:space="preserve">Dear </w:t>
      </w:r>
      <w:r w:rsidR="00143CAF">
        <w:rPr>
          <w:szCs w:val="22"/>
        </w:rPr>
        <w:t>Ms. Larson</w:t>
      </w:r>
      <w:r w:rsidRPr="00157CE1">
        <w:rPr>
          <w:szCs w:val="22"/>
        </w:rPr>
        <w:t>:</w:t>
      </w:r>
    </w:p>
    <w:p w:rsidR="008C0CC2" w:rsidRPr="00157CE1" w:rsidRDefault="008C0CC2" w:rsidP="0090039E">
      <w:pPr>
        <w:pStyle w:val="BodyText3"/>
        <w:widowControl w:val="0"/>
        <w:jc w:val="left"/>
        <w:rPr>
          <w:szCs w:val="22"/>
        </w:rPr>
      </w:pPr>
      <w:r w:rsidRPr="00157CE1">
        <w:rPr>
          <w:szCs w:val="22"/>
        </w:rPr>
        <w:t xml:space="preserve">On </w:t>
      </w:r>
      <w:r w:rsidR="00143CAF">
        <w:rPr>
          <w:szCs w:val="22"/>
        </w:rPr>
        <w:t>April 26, 2013</w:t>
      </w:r>
      <w:r w:rsidRPr="00157CE1">
        <w:rPr>
          <w:szCs w:val="22"/>
        </w:rPr>
        <w:t xml:space="preserve">, </w:t>
      </w:r>
      <w:r w:rsidR="00143CAF" w:rsidRPr="00143CAF">
        <w:rPr>
          <w:szCs w:val="22"/>
        </w:rPr>
        <w:t xml:space="preserve">Palm Beach County Water Utilities </w:t>
      </w:r>
      <w:r w:rsidRPr="00157CE1">
        <w:rPr>
          <w:szCs w:val="22"/>
        </w:rPr>
        <w:t>requested an extension of the expiration date of air construction Permit No.</w:t>
      </w:r>
      <w:r w:rsidR="008E63DD" w:rsidRPr="00157CE1">
        <w:rPr>
          <w:szCs w:val="22"/>
        </w:rPr>
        <w:t xml:space="preserve"> </w:t>
      </w:r>
      <w:r w:rsidR="00143CAF">
        <w:rPr>
          <w:szCs w:val="22"/>
        </w:rPr>
        <w:t>0990347</w:t>
      </w:r>
      <w:r w:rsidR="008E63DD" w:rsidRPr="00157CE1">
        <w:rPr>
          <w:szCs w:val="22"/>
        </w:rPr>
        <w:t>-</w:t>
      </w:r>
      <w:r w:rsidR="00143CAF">
        <w:rPr>
          <w:szCs w:val="22"/>
        </w:rPr>
        <w:t>007</w:t>
      </w:r>
      <w:r w:rsidR="008E63DD" w:rsidRPr="00157CE1">
        <w:rPr>
          <w:szCs w:val="22"/>
        </w:rPr>
        <w:t>-</w:t>
      </w:r>
      <w:r w:rsidR="008E63DD" w:rsidRPr="00143CAF">
        <w:rPr>
          <w:szCs w:val="22"/>
        </w:rPr>
        <w:t>AC</w:t>
      </w:r>
      <w:r w:rsidRPr="00157CE1">
        <w:rPr>
          <w:szCs w:val="22"/>
        </w:rPr>
        <w:t xml:space="preserve"> for the </w:t>
      </w:r>
      <w:r w:rsidR="00143CAF" w:rsidRPr="00143CAF">
        <w:rPr>
          <w:szCs w:val="22"/>
        </w:rPr>
        <w:t>Southern Region Water Reclamation Facility</w:t>
      </w:r>
      <w:r w:rsidRPr="00157CE1">
        <w:rPr>
          <w:szCs w:val="22"/>
        </w:rPr>
        <w:t xml:space="preserve"> located </w:t>
      </w:r>
      <w:r w:rsidR="00587449" w:rsidRPr="00157CE1">
        <w:rPr>
          <w:szCs w:val="22"/>
        </w:rPr>
        <w:t xml:space="preserve">in </w:t>
      </w:r>
      <w:r w:rsidR="00143CAF" w:rsidRPr="00143CAF">
        <w:rPr>
          <w:szCs w:val="22"/>
        </w:rPr>
        <w:t xml:space="preserve">Palm Beach </w:t>
      </w:r>
      <w:r w:rsidR="00587449" w:rsidRPr="00157CE1">
        <w:rPr>
          <w:szCs w:val="22"/>
        </w:rPr>
        <w:t xml:space="preserve">County at </w:t>
      </w:r>
      <w:r w:rsidR="00143CAF" w:rsidRPr="00143CAF">
        <w:rPr>
          <w:szCs w:val="22"/>
        </w:rPr>
        <w:t>12751 Hagen Ranch Road</w:t>
      </w:r>
      <w:r w:rsidR="00143CAF">
        <w:rPr>
          <w:szCs w:val="22"/>
        </w:rPr>
        <w:t xml:space="preserve"> </w:t>
      </w:r>
      <w:r w:rsidR="00587449" w:rsidRPr="00157CE1">
        <w:rPr>
          <w:szCs w:val="22"/>
        </w:rPr>
        <w:t xml:space="preserve">in </w:t>
      </w:r>
      <w:r w:rsidR="00143CAF">
        <w:rPr>
          <w:szCs w:val="22"/>
        </w:rPr>
        <w:t>Boynton Beach</w:t>
      </w:r>
      <w:r w:rsidR="00587449" w:rsidRPr="00157CE1">
        <w:rPr>
          <w:szCs w:val="22"/>
        </w:rPr>
        <w:t xml:space="preserve">, </w:t>
      </w:r>
      <w:r w:rsidRPr="00157CE1">
        <w:rPr>
          <w:szCs w:val="22"/>
        </w:rPr>
        <w:t xml:space="preserve">Florida.  </w:t>
      </w:r>
      <w:r w:rsidR="00B06782" w:rsidRPr="00B06782">
        <w:rPr>
          <w:szCs w:val="22"/>
        </w:rPr>
        <w:t xml:space="preserve">Palm Beach County Water Utilities </w:t>
      </w:r>
      <w:r w:rsidRPr="00157CE1">
        <w:rPr>
          <w:szCs w:val="22"/>
        </w:rPr>
        <w:t xml:space="preserve">requests the additional time </w:t>
      </w:r>
      <w:r w:rsidR="00B06782">
        <w:rPr>
          <w:szCs w:val="22"/>
        </w:rPr>
        <w:t xml:space="preserve">to diagnose and rectify issues preventing the </w:t>
      </w:r>
      <w:r w:rsidR="002050F4">
        <w:rPr>
          <w:szCs w:val="22"/>
        </w:rPr>
        <w:t>satisfactory</w:t>
      </w:r>
      <w:r w:rsidR="00B06782">
        <w:rPr>
          <w:szCs w:val="22"/>
        </w:rPr>
        <w:t xml:space="preserve"> startup and operation of the equipment.</w:t>
      </w:r>
      <w:r w:rsidRPr="00157CE1">
        <w:rPr>
          <w:szCs w:val="22"/>
        </w:rPr>
        <w:t xml:space="preserve">  </w:t>
      </w:r>
      <w:r w:rsidR="00F73DB6" w:rsidRPr="00157CE1">
        <w:rPr>
          <w:szCs w:val="22"/>
        </w:rPr>
        <w:t>Based on the circumstances and information provided, t</w:t>
      </w:r>
      <w:r w:rsidRPr="00157CE1">
        <w:rPr>
          <w:szCs w:val="22"/>
        </w:rPr>
        <w:t>he Department approves this request.</w:t>
      </w:r>
    </w:p>
    <w:p w:rsidR="00D30F96" w:rsidRPr="0090039E" w:rsidRDefault="00D30F96" w:rsidP="0090039E">
      <w:pPr>
        <w:spacing w:after="120"/>
        <w:ind w:left="0" w:firstLine="0"/>
        <w:rPr>
          <w:sz w:val="22"/>
          <w:szCs w:val="22"/>
        </w:rPr>
      </w:pPr>
      <w:proofErr w:type="gramStart"/>
      <w:r w:rsidRPr="0090039E">
        <w:rPr>
          <w:b/>
          <w:sz w:val="22"/>
          <w:szCs w:val="22"/>
        </w:rPr>
        <w:t>Permitting Authority</w:t>
      </w:r>
      <w:r w:rsidRPr="0090039E">
        <w:rPr>
          <w:sz w:val="22"/>
          <w:szCs w:val="22"/>
        </w:rPr>
        <w:t>:  Applications for air construction permits are subject to review in accordance with the provisions of Chapter 403, Florida Statutes (F.S.) and Chapters 62-4, 62-210, and 62-212 of the Florida Administrative Code (F.A.C.).</w:t>
      </w:r>
      <w:proofErr w:type="gramEnd"/>
      <w:r w:rsidRPr="0090039E">
        <w:rPr>
          <w:sz w:val="22"/>
          <w:szCs w:val="22"/>
        </w:rPr>
        <w:t xml:space="preserve">  The proposed project is not exempt from air permitting requirements and an air permit is required to perform the proposed work.  The </w:t>
      </w:r>
      <w:r w:rsidR="002050F4">
        <w:rPr>
          <w:sz w:val="22"/>
          <w:szCs w:val="22"/>
        </w:rPr>
        <w:t xml:space="preserve">Florida </w:t>
      </w:r>
      <w:r w:rsidR="005C1AF2" w:rsidRPr="0090039E">
        <w:rPr>
          <w:sz w:val="22"/>
          <w:szCs w:val="22"/>
        </w:rPr>
        <w:t xml:space="preserve">Department of Environmental Protection’s </w:t>
      </w:r>
      <w:r w:rsidR="002050F4">
        <w:rPr>
          <w:sz w:val="22"/>
          <w:szCs w:val="22"/>
        </w:rPr>
        <w:t>Southeast District Air Resource Management Section</w:t>
      </w:r>
      <w:r w:rsidR="002F6B7F">
        <w:rPr>
          <w:sz w:val="22"/>
          <w:szCs w:val="22"/>
        </w:rPr>
        <w:t xml:space="preserv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 Stone Road</w:t>
      </w:r>
      <w:r w:rsidR="005C1AF2" w:rsidRPr="0090039E">
        <w:rPr>
          <w:sz w:val="22"/>
          <w:szCs w:val="22"/>
        </w:rPr>
        <w:t xml:space="preserve">, Tallahassee, Florida  32301.  </w:t>
      </w:r>
      <w:r w:rsidRPr="0090039E">
        <w:rPr>
          <w:sz w:val="22"/>
          <w:szCs w:val="22"/>
        </w:rPr>
        <w:t xml:space="preserve">The Permitting Authority’s mailing address is:  </w:t>
      </w:r>
      <w:r w:rsidR="002050F4">
        <w:rPr>
          <w:sz w:val="22"/>
          <w:szCs w:val="22"/>
        </w:rPr>
        <w:t>400 North Congress Avenue, 3</w:t>
      </w:r>
      <w:r w:rsidR="002050F4" w:rsidRPr="002050F4">
        <w:rPr>
          <w:sz w:val="22"/>
          <w:szCs w:val="22"/>
          <w:vertAlign w:val="superscript"/>
        </w:rPr>
        <w:t>rd</w:t>
      </w:r>
      <w:r w:rsidR="002050F4">
        <w:rPr>
          <w:sz w:val="22"/>
          <w:szCs w:val="22"/>
        </w:rPr>
        <w:t xml:space="preserve"> Floor, </w:t>
      </w:r>
      <w:proofErr w:type="gramStart"/>
      <w:r w:rsidR="002050F4">
        <w:rPr>
          <w:sz w:val="22"/>
          <w:szCs w:val="22"/>
        </w:rPr>
        <w:t>West</w:t>
      </w:r>
      <w:proofErr w:type="gramEnd"/>
      <w:r w:rsidR="002050F4">
        <w:rPr>
          <w:sz w:val="22"/>
          <w:szCs w:val="22"/>
        </w:rPr>
        <w:t xml:space="preserve"> Palm Beach, Florida 33401</w:t>
      </w:r>
      <w:r w:rsidRPr="0090039E">
        <w:rPr>
          <w:sz w:val="22"/>
          <w:szCs w:val="22"/>
        </w:rPr>
        <w:t xml:space="preserve">.  The Permitting Authority’s telephone number is </w:t>
      </w:r>
      <w:r w:rsidR="002050F4">
        <w:rPr>
          <w:sz w:val="22"/>
          <w:szCs w:val="22"/>
        </w:rPr>
        <w:t>561-681-6600</w:t>
      </w:r>
      <w:r w:rsidRPr="0090039E">
        <w:rPr>
          <w:sz w:val="22"/>
          <w:szCs w:val="22"/>
        </w:rPr>
        <w:t>.</w:t>
      </w:r>
    </w:p>
    <w:p w:rsidR="00DE0F7F" w:rsidRPr="00F73DB6" w:rsidRDefault="00DE0F7F" w:rsidP="00DE0F7F">
      <w:pPr>
        <w:pStyle w:val="BodyText3"/>
        <w:widowControl w:val="0"/>
        <w:jc w:val="left"/>
      </w:pPr>
      <w:r w:rsidRPr="00F73DB6">
        <w:rPr>
          <w:b/>
        </w:rPr>
        <w:t>Determination</w:t>
      </w:r>
      <w:r w:rsidRPr="00F73DB6">
        <w:t xml:space="preserve">:  The expiration date is hereby extended from </w:t>
      </w:r>
      <w:r w:rsidR="00F662A9">
        <w:rPr>
          <w:b/>
          <w:bCs/>
        </w:rPr>
        <w:t>May 13, 2013</w:t>
      </w:r>
      <w:r w:rsidRPr="00F73DB6">
        <w:t xml:space="preserve"> to </w:t>
      </w:r>
      <w:r w:rsidR="00F662A9" w:rsidRPr="00F662A9">
        <w:rPr>
          <w:b/>
        </w:rPr>
        <w:t>May 13, 2014</w:t>
      </w:r>
      <w:r w:rsidRPr="00F73DB6">
        <w:t xml:space="preserve"> to provide the necessary time to complete construction </w:t>
      </w:r>
      <w:r w:rsidRPr="00F662A9">
        <w:t>and subm</w:t>
      </w:r>
      <w:r w:rsidR="00C561D5">
        <w:t>it a complete application for an Operation P</w:t>
      </w:r>
      <w:r w:rsidRPr="00F662A9">
        <w:t>ermit</w:t>
      </w:r>
      <w:r w:rsidRPr="00F73DB6">
        <w:t>.  This permitting action does not authorize any new construction.  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t>Petitions</w:t>
      </w:r>
      <w:r>
        <w:rPr>
          <w:sz w:val="22"/>
          <w:szCs w:val="22"/>
        </w:rPr>
        <w:t xml:space="preserve">:  </w:t>
      </w:r>
      <w:r w:rsidRPr="00AD69FE">
        <w:rPr>
          <w:sz w:val="22"/>
          <w:szCs w:val="22"/>
        </w:rPr>
        <w:t>A person whose substantial interests are affected by the proposed permitting decision may petition for an administrative hearing in accordance with Sections 120.569 and 120.57, F.S.  The petition must contain the information</w:t>
      </w:r>
      <w:r>
        <w:rPr>
          <w:sz w:val="22"/>
          <w:szCs w:val="22"/>
        </w:rPr>
        <w:t xml:space="preserve"> </w:t>
      </w:r>
      <w:r w:rsidRPr="00AD69FE">
        <w:rPr>
          <w:sz w:val="22"/>
          <w:szCs w:val="22"/>
        </w:rPr>
        <w:t>set forth</w:t>
      </w:r>
      <w:r>
        <w:rPr>
          <w:sz w:val="22"/>
          <w:szCs w:val="22"/>
        </w:rPr>
        <w:t xml:space="preserve"> </w:t>
      </w:r>
      <w:r w:rsidRPr="00AD69FE">
        <w:rPr>
          <w:sz w:val="22"/>
          <w:szCs w:val="22"/>
        </w:rPr>
        <w:t xml:space="preserve">below and must be filed </w:t>
      </w:r>
      <w:r w:rsidRPr="00FD606E">
        <w:rPr>
          <w:sz w:val="22"/>
          <w:szCs w:val="22"/>
        </w:rPr>
        <w:t>with (receive</w:t>
      </w:r>
      <w:r w:rsidRPr="005C1AF2">
        <w:rPr>
          <w:sz w:val="22"/>
          <w:szCs w:val="22"/>
        </w:rPr>
        <w:t xml:space="preserve">d by) the Department’s Agency Clerk in the Office of General Counsel of the Department of Environmental Protection, 3900 Commonwealth Boulevard, Mail Station #35, Tallahassee, Florida 32399-3000.  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lastRenderedPageBreak/>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F6B7F" w:rsidRPr="002F6B7F" w:rsidRDefault="002F6B7F" w:rsidP="002050F4">
      <w:pPr>
        <w:widowControl w:val="0"/>
        <w:ind w:left="0" w:firstLine="0"/>
        <w:jc w:val="both"/>
        <w:outlineLvl w:val="0"/>
        <w:rPr>
          <w:sz w:val="22"/>
          <w:szCs w:val="22"/>
        </w:rPr>
      </w:pPr>
      <w:proofErr w:type="gramStart"/>
      <w:r w:rsidRPr="002F6B7F">
        <w:rPr>
          <w:sz w:val="22"/>
          <w:szCs w:val="22"/>
        </w:rPr>
        <w:t>Executed in</w:t>
      </w:r>
      <w:r w:rsidRPr="002F6B7F">
        <w:rPr>
          <w:b/>
          <w:sz w:val="22"/>
          <w:szCs w:val="22"/>
        </w:rPr>
        <w:t xml:space="preserve"> </w:t>
      </w:r>
      <w:r w:rsidR="002050F4">
        <w:rPr>
          <w:sz w:val="22"/>
          <w:szCs w:val="22"/>
        </w:rPr>
        <w:t>West Palm Beach</w:t>
      </w:r>
      <w:r w:rsidRPr="002F6B7F">
        <w:rPr>
          <w:sz w:val="22"/>
          <w:szCs w:val="22"/>
        </w:rPr>
        <w:t>, Florida.</w:t>
      </w:r>
      <w:proofErr w:type="gramEnd"/>
    </w:p>
    <w:p w:rsidR="002F6B7F" w:rsidRDefault="002F6B7F" w:rsidP="002F6B7F">
      <w:pPr>
        <w:rPr>
          <w:sz w:val="22"/>
          <w:szCs w:val="22"/>
        </w:rPr>
      </w:pPr>
    </w:p>
    <w:p w:rsidR="002050F4" w:rsidRDefault="002050F4" w:rsidP="002F6B7F">
      <w:pPr>
        <w:rPr>
          <w:sz w:val="22"/>
          <w:szCs w:val="22"/>
        </w:rPr>
      </w:pPr>
    </w:p>
    <w:p w:rsidR="00C87324" w:rsidRDefault="00C87324" w:rsidP="002F6B7F">
      <w:pPr>
        <w:rPr>
          <w:sz w:val="22"/>
          <w:szCs w:val="22"/>
        </w:rPr>
      </w:pPr>
    </w:p>
    <w:p w:rsidR="002050F4" w:rsidRPr="00461D3F" w:rsidRDefault="002050F4" w:rsidP="002050F4">
      <w:pPr>
        <w:tabs>
          <w:tab w:val="left" w:pos="6840"/>
        </w:tabs>
        <w:ind w:left="5040" w:hanging="5040"/>
        <w:rPr>
          <w:szCs w:val="22"/>
        </w:rPr>
      </w:pPr>
      <w:r w:rsidRPr="00461D3F">
        <w:rPr>
          <w:szCs w:val="22"/>
        </w:rPr>
        <w:t>____________________________    __________</w:t>
      </w:r>
    </w:p>
    <w:p w:rsidR="002050F4" w:rsidRPr="00461D3F" w:rsidRDefault="002050F4" w:rsidP="002050F4">
      <w:pPr>
        <w:rPr>
          <w:szCs w:val="22"/>
        </w:rPr>
      </w:pPr>
      <w:r w:rsidRPr="00461D3F">
        <w:rPr>
          <w:szCs w:val="22"/>
        </w:rPr>
        <w:t>Jill S. Creech, P.E.</w:t>
      </w:r>
      <w:r w:rsidRPr="00461D3F">
        <w:rPr>
          <w:szCs w:val="22"/>
        </w:rPr>
        <w:tab/>
      </w:r>
      <w:r w:rsidRPr="00461D3F">
        <w:rPr>
          <w:szCs w:val="22"/>
        </w:rPr>
        <w:tab/>
      </w:r>
      <w:r w:rsidRPr="00461D3F">
        <w:rPr>
          <w:szCs w:val="22"/>
        </w:rPr>
        <w:tab/>
      </w:r>
      <w:r>
        <w:rPr>
          <w:szCs w:val="22"/>
        </w:rPr>
        <w:tab/>
      </w:r>
      <w:r>
        <w:rPr>
          <w:szCs w:val="22"/>
        </w:rPr>
        <w:tab/>
      </w:r>
      <w:r>
        <w:rPr>
          <w:szCs w:val="22"/>
        </w:rPr>
        <w:tab/>
      </w:r>
      <w:r w:rsidRPr="00461D3F">
        <w:rPr>
          <w:szCs w:val="22"/>
        </w:rPr>
        <w:t xml:space="preserve"> </w:t>
      </w:r>
      <w:r w:rsidRPr="00901FFC">
        <w:rPr>
          <w:szCs w:val="22"/>
          <w:highlight w:val="yellow"/>
        </w:rPr>
        <w:t>Date</w:t>
      </w:r>
    </w:p>
    <w:p w:rsidR="002050F4" w:rsidRPr="00461D3F" w:rsidRDefault="002050F4" w:rsidP="002050F4">
      <w:pPr>
        <w:rPr>
          <w:szCs w:val="22"/>
        </w:rPr>
      </w:pPr>
      <w:r w:rsidRPr="00461D3F">
        <w:rPr>
          <w:szCs w:val="22"/>
        </w:rPr>
        <w:t>Southeast District Director</w:t>
      </w:r>
    </w:p>
    <w:p w:rsidR="00C87324" w:rsidRDefault="00C87324" w:rsidP="002F6B7F">
      <w:pPr>
        <w:rPr>
          <w:sz w:val="22"/>
          <w:szCs w:val="22"/>
        </w:rPr>
      </w:pPr>
    </w:p>
    <w:p w:rsidR="002F6B7F" w:rsidRDefault="002F6B7F" w:rsidP="002F6B7F">
      <w:pPr>
        <w:rPr>
          <w:sz w:val="22"/>
          <w:szCs w:val="22"/>
        </w:rPr>
      </w:pPr>
    </w:p>
    <w:p w:rsidR="00C87324" w:rsidRPr="00901FFC" w:rsidRDefault="002F6B7F" w:rsidP="002F6B7F">
      <w:pPr>
        <w:tabs>
          <w:tab w:val="left" w:pos="0"/>
        </w:tabs>
        <w:ind w:left="0" w:firstLine="0"/>
        <w:rPr>
          <w:sz w:val="22"/>
          <w:szCs w:val="22"/>
        </w:rPr>
        <w:sectPr w:rsidR="00C87324" w:rsidRPr="00901FFC" w:rsidSect="002F6B7F">
          <w:headerReference w:type="default" r:id="rId9"/>
          <w:footerReference w:type="default" r:id="rId10"/>
          <w:headerReference w:type="first" r:id="rId11"/>
          <w:footerReference w:type="first" r:id="rId12"/>
          <w:type w:val="continuous"/>
          <w:pgSz w:w="12240" w:h="15840" w:code="1"/>
          <w:pgMar w:top="1003" w:right="1080" w:bottom="720" w:left="1080" w:header="720" w:footer="528" w:gutter="0"/>
          <w:paperSrc w:first="15" w:other="15"/>
          <w:cols w:space="720"/>
        </w:sectPr>
      </w:pPr>
      <w:r w:rsidRPr="00901FFC">
        <w:rPr>
          <w:sz w:val="22"/>
          <w:szCs w:val="22"/>
        </w:rPr>
        <w:t>J</w:t>
      </w:r>
      <w:r w:rsidR="002050F4" w:rsidRPr="00901FFC">
        <w:rPr>
          <w:sz w:val="22"/>
          <w:szCs w:val="22"/>
        </w:rPr>
        <w:t>SC</w:t>
      </w:r>
      <w:r w:rsidR="006E28D5" w:rsidRPr="00901FFC">
        <w:rPr>
          <w:sz w:val="22"/>
          <w:szCs w:val="22"/>
        </w:rPr>
        <w:t>/</w:t>
      </w:r>
      <w:r w:rsidR="002050F4" w:rsidRPr="00901FFC">
        <w:rPr>
          <w:sz w:val="22"/>
          <w:szCs w:val="22"/>
        </w:rPr>
        <w:t>JL</w:t>
      </w:r>
      <w:r w:rsidR="00157CE1" w:rsidRPr="00901FFC">
        <w:rPr>
          <w:sz w:val="22"/>
          <w:szCs w:val="22"/>
        </w:rPr>
        <w:t>/</w:t>
      </w:r>
      <w:proofErr w:type="spellStart"/>
      <w:r w:rsidR="002050F4" w:rsidRPr="00901FFC">
        <w:rPr>
          <w:sz w:val="22"/>
          <w:szCs w:val="22"/>
        </w:rPr>
        <w:t>sdt</w:t>
      </w:r>
      <w:proofErr w:type="spellEnd"/>
      <w:r w:rsidR="002050F4" w:rsidRPr="00901FFC">
        <w:rPr>
          <w:sz w:val="22"/>
          <w:szCs w:val="22"/>
        </w:rPr>
        <w:t>/</w:t>
      </w:r>
      <w:proofErr w:type="spellStart"/>
      <w:r w:rsidR="002050F4" w:rsidRPr="00901FFC">
        <w:rPr>
          <w:sz w:val="22"/>
          <w:szCs w:val="22"/>
        </w:rPr>
        <w:t>lh</w:t>
      </w:r>
      <w:proofErr w:type="spellEnd"/>
    </w:p>
    <w:p w:rsidR="00113A06" w:rsidRPr="00431B1F" w:rsidRDefault="00113A06" w:rsidP="002F6B7F">
      <w:pPr>
        <w:tabs>
          <w:tab w:val="left" w:pos="0"/>
        </w:tabs>
        <w:ind w:left="0" w:firstLine="0"/>
        <w:rPr>
          <w:sz w:val="22"/>
          <w:szCs w:val="22"/>
        </w:rPr>
      </w:pPr>
    </w:p>
    <w:p w:rsidR="00113A06" w:rsidRDefault="00113A06" w:rsidP="00113A06">
      <w:pPr>
        <w:widowControl w:val="0"/>
        <w:spacing w:after="120"/>
        <w:ind w:left="0" w:firstLine="0"/>
        <w:rPr>
          <w:sz w:val="22"/>
          <w:szCs w:val="22"/>
        </w:rPr>
      </w:pPr>
    </w:p>
    <w:p w:rsidR="00113A06" w:rsidRDefault="00113A06" w:rsidP="00113A06">
      <w:pPr>
        <w:widowControl w:val="0"/>
        <w:spacing w:after="120"/>
        <w:ind w:left="0" w:firstLine="0"/>
        <w:rPr>
          <w:sz w:val="22"/>
          <w:szCs w:val="22"/>
        </w:rPr>
      </w:pPr>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6E28D5" w:rsidRPr="00245C25" w:rsidRDefault="00C87324" w:rsidP="002011E6">
      <w:pPr>
        <w:widowControl w:val="0"/>
        <w:spacing w:after="120"/>
        <w:ind w:left="0" w:firstLine="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D7489" w:rsidRPr="000C5035" w:rsidRDefault="00C561D5" w:rsidP="00BD7489">
      <w:pPr>
        <w:widowControl w:val="0"/>
        <w:tabs>
          <w:tab w:val="left" w:pos="-720"/>
          <w:tab w:val="left" w:pos="4320"/>
        </w:tabs>
        <w:outlineLvl w:val="0"/>
        <w:rPr>
          <w:sz w:val="22"/>
          <w:szCs w:val="22"/>
          <w:highlight w:val="yellow"/>
        </w:rPr>
      </w:pPr>
      <w:r w:rsidRPr="00C561D5">
        <w:rPr>
          <w:sz w:val="22"/>
          <w:szCs w:val="22"/>
        </w:rPr>
        <w:t>Mr. Brian Shields</w:t>
      </w:r>
      <w:r w:rsidR="00BD7489" w:rsidRPr="00C561D5">
        <w:rPr>
          <w:sz w:val="22"/>
          <w:szCs w:val="22"/>
        </w:rPr>
        <w:t xml:space="preserve">, </w:t>
      </w:r>
      <w:r>
        <w:rPr>
          <w:sz w:val="22"/>
          <w:szCs w:val="22"/>
        </w:rPr>
        <w:t>Beach County Water Utilities Department</w:t>
      </w:r>
      <w:r w:rsidR="00134832">
        <w:rPr>
          <w:sz w:val="22"/>
          <w:szCs w:val="22"/>
        </w:rPr>
        <w:t xml:space="preserve">: </w:t>
      </w:r>
      <w:r>
        <w:rPr>
          <w:sz w:val="22"/>
          <w:szCs w:val="22"/>
        </w:rPr>
        <w:t xml:space="preserve"> </w:t>
      </w:r>
      <w:hyperlink r:id="rId13" w:history="1">
        <w:r w:rsidRPr="009C18DA">
          <w:rPr>
            <w:rStyle w:val="Hyperlink"/>
            <w:sz w:val="22"/>
            <w:szCs w:val="22"/>
          </w:rPr>
          <w:t>bshields@bbcwater.com</w:t>
        </w:r>
      </w:hyperlink>
    </w:p>
    <w:p w:rsidR="00BD7489" w:rsidRPr="000C5035" w:rsidRDefault="00C561D5" w:rsidP="00BD7489">
      <w:pPr>
        <w:widowControl w:val="0"/>
        <w:tabs>
          <w:tab w:val="left" w:pos="-720"/>
          <w:tab w:val="left" w:pos="4320"/>
        </w:tabs>
        <w:outlineLvl w:val="0"/>
        <w:rPr>
          <w:sz w:val="22"/>
          <w:szCs w:val="22"/>
          <w:highlight w:val="yellow"/>
        </w:rPr>
      </w:pPr>
      <w:r w:rsidRPr="00C561D5">
        <w:rPr>
          <w:sz w:val="22"/>
          <w:szCs w:val="22"/>
        </w:rPr>
        <w:t>Mr. David Dalton</w:t>
      </w:r>
      <w:r w:rsidR="00BD7489" w:rsidRPr="00C561D5">
        <w:rPr>
          <w:sz w:val="22"/>
          <w:szCs w:val="22"/>
        </w:rPr>
        <w:t xml:space="preserve">, </w:t>
      </w:r>
      <w:r>
        <w:rPr>
          <w:sz w:val="22"/>
          <w:szCs w:val="22"/>
        </w:rPr>
        <w:t>Palm Beach County Water Utilities Department</w:t>
      </w:r>
      <w:r w:rsidR="00134832">
        <w:rPr>
          <w:sz w:val="22"/>
          <w:szCs w:val="22"/>
        </w:rPr>
        <w:t xml:space="preserve">: </w:t>
      </w:r>
      <w:r w:rsidR="00BD7489" w:rsidRPr="00C561D5">
        <w:rPr>
          <w:sz w:val="22"/>
          <w:szCs w:val="22"/>
        </w:rPr>
        <w:t xml:space="preserve"> </w:t>
      </w:r>
      <w:hyperlink r:id="rId14" w:history="1">
        <w:r w:rsidRPr="009C18DA">
          <w:rPr>
            <w:rStyle w:val="Hyperlink"/>
          </w:rPr>
          <w:t>ddalton@pbcwater.com</w:t>
        </w:r>
      </w:hyperlink>
    </w:p>
    <w:p w:rsidR="00BD7489" w:rsidRPr="000C5035" w:rsidRDefault="00985BFA" w:rsidP="00BD7489">
      <w:pPr>
        <w:widowControl w:val="0"/>
        <w:tabs>
          <w:tab w:val="left" w:pos="-720"/>
          <w:tab w:val="left" w:pos="4320"/>
        </w:tabs>
        <w:outlineLvl w:val="0"/>
        <w:rPr>
          <w:sz w:val="22"/>
          <w:szCs w:val="22"/>
          <w:highlight w:val="yellow"/>
        </w:rPr>
      </w:pPr>
      <w:r>
        <w:rPr>
          <w:sz w:val="22"/>
          <w:szCs w:val="22"/>
        </w:rPr>
        <w:t xml:space="preserve">Ms. </w:t>
      </w:r>
      <w:r w:rsidRPr="00985BFA">
        <w:rPr>
          <w:sz w:val="22"/>
          <w:szCs w:val="22"/>
        </w:rPr>
        <w:t>Amber M. Barritt, P.E.</w:t>
      </w:r>
      <w:r w:rsidR="00BD7489" w:rsidRPr="00985BFA">
        <w:rPr>
          <w:sz w:val="22"/>
          <w:szCs w:val="22"/>
        </w:rPr>
        <w:t xml:space="preserve">, </w:t>
      </w:r>
      <w:r w:rsidRPr="00985BFA">
        <w:rPr>
          <w:sz w:val="22"/>
          <w:szCs w:val="22"/>
        </w:rPr>
        <w:t>CDM Smith Inc.</w:t>
      </w:r>
      <w:r w:rsidR="00134832">
        <w:rPr>
          <w:sz w:val="22"/>
          <w:szCs w:val="22"/>
        </w:rPr>
        <w:t xml:space="preserve">: </w:t>
      </w:r>
      <w:r>
        <w:rPr>
          <w:sz w:val="22"/>
          <w:szCs w:val="22"/>
        </w:rPr>
        <w:t xml:space="preserve"> </w:t>
      </w:r>
      <w:hyperlink r:id="rId15" w:history="1">
        <w:r w:rsidR="009C18DA">
          <w:rPr>
            <w:rStyle w:val="Hyperlink"/>
            <w:sz w:val="22"/>
            <w:szCs w:val="22"/>
          </w:rPr>
          <w:t>BarrittAM@cdmsmith.com</w:t>
        </w:r>
      </w:hyperlink>
    </w:p>
    <w:p w:rsidR="00EB5AF7" w:rsidRPr="003C0075" w:rsidRDefault="00EB5AF7" w:rsidP="00EB5AF7">
      <w:pPr>
        <w:widowControl w:val="0"/>
        <w:tabs>
          <w:tab w:val="left" w:pos="-720"/>
          <w:tab w:val="left" w:pos="4320"/>
        </w:tabs>
        <w:outlineLvl w:val="0"/>
        <w:rPr>
          <w:sz w:val="22"/>
          <w:szCs w:val="22"/>
        </w:rPr>
      </w:pPr>
      <w:r w:rsidRPr="003C0075">
        <w:rPr>
          <w:sz w:val="22"/>
          <w:szCs w:val="22"/>
        </w:rPr>
        <w:t xml:space="preserve">Ms. Katy Forney, U.S. EPA Region 4:  </w:t>
      </w:r>
      <w:hyperlink r:id="rId16" w:history="1">
        <w:r w:rsidR="0039362E">
          <w:rPr>
            <w:rStyle w:val="Hyperlink"/>
            <w:sz w:val="22"/>
            <w:szCs w:val="22"/>
          </w:rPr>
          <w:t>forney.kathleen@epamail.epa.gov</w:t>
        </w:r>
      </w:hyperlink>
    </w:p>
    <w:p w:rsidR="001C151A" w:rsidRPr="0039362E" w:rsidRDefault="00EB5AF7" w:rsidP="0039362E">
      <w:pPr>
        <w:widowControl w:val="0"/>
        <w:tabs>
          <w:tab w:val="left" w:pos="-720"/>
          <w:tab w:val="left" w:pos="4320"/>
        </w:tabs>
        <w:outlineLvl w:val="0"/>
      </w:pPr>
      <w:r w:rsidRPr="003C0075">
        <w:rPr>
          <w:sz w:val="22"/>
          <w:szCs w:val="22"/>
          <w:lang w:val="es-ES_tradnl"/>
        </w:rPr>
        <w:t>Ms. Ana Oquendo, EPA</w:t>
      </w:r>
      <w:r w:rsidRPr="001948B5">
        <w:rPr>
          <w:sz w:val="22"/>
          <w:szCs w:val="22"/>
          <w:lang w:val="es-ES_tradnl"/>
        </w:rPr>
        <w:t xml:space="preserve"> </w:t>
      </w:r>
      <w:proofErr w:type="spellStart"/>
      <w:r w:rsidRPr="001948B5">
        <w:rPr>
          <w:sz w:val="22"/>
          <w:szCs w:val="22"/>
          <w:lang w:val="es-ES_tradnl"/>
        </w:rPr>
        <w:t>Region</w:t>
      </w:r>
      <w:proofErr w:type="spellEnd"/>
      <w:r w:rsidRPr="003C0075">
        <w:rPr>
          <w:sz w:val="22"/>
          <w:szCs w:val="22"/>
          <w:lang w:val="es-ES_tradnl"/>
        </w:rPr>
        <w:t xml:space="preserve"> 4:  </w:t>
      </w:r>
      <w:hyperlink r:id="rId17" w:history="1">
        <w:r w:rsidRPr="0039362E">
          <w:rPr>
            <w:rStyle w:val="Hyperlink"/>
            <w:sz w:val="22"/>
            <w:szCs w:val="22"/>
            <w:lang w:val="es-ES_tradnl"/>
          </w:rPr>
          <w:t>oquendo.ana@epamail.epa.gov</w:t>
        </w:r>
      </w:hyperlink>
    </w:p>
    <w:p w:rsidR="00EB5AF7" w:rsidRPr="003C0075" w:rsidRDefault="00EB5AF7" w:rsidP="00EB5AF7">
      <w:pPr>
        <w:widowControl w:val="0"/>
        <w:tabs>
          <w:tab w:val="left" w:pos="-720"/>
          <w:tab w:val="left" w:pos="4320"/>
        </w:tabs>
        <w:outlineLvl w:val="0"/>
        <w:rPr>
          <w:sz w:val="22"/>
          <w:szCs w:val="22"/>
        </w:rPr>
      </w:pPr>
      <w:r w:rsidRPr="003C0075">
        <w:rPr>
          <w:sz w:val="22"/>
          <w:szCs w:val="22"/>
        </w:rPr>
        <w:t xml:space="preserve">Ms. Barbara Friday, DEP BAR:  </w:t>
      </w:r>
      <w:hyperlink r:id="rId18" w:history="1">
        <w:r w:rsidRPr="0039362E">
          <w:rPr>
            <w:rStyle w:val="Hyperlink"/>
            <w:sz w:val="22"/>
            <w:szCs w:val="22"/>
          </w:rPr>
          <w:t>barbara.friday@dep.state.fl.us</w:t>
        </w:r>
      </w:hyperlink>
      <w:r w:rsidRPr="003C0075">
        <w:rPr>
          <w:sz w:val="22"/>
          <w:szCs w:val="22"/>
        </w:rPr>
        <w:t xml:space="preserve"> (for posting with U.S. EPA, Region 4)</w:t>
      </w:r>
    </w:p>
    <w:p w:rsidR="00EB5AF7" w:rsidRPr="00EB5AF7" w:rsidRDefault="00EB5AF7" w:rsidP="00EB5AF7">
      <w:pPr>
        <w:pStyle w:val="Style1"/>
        <w:tabs>
          <w:tab w:val="left" w:pos="-720"/>
        </w:tabs>
        <w:suppressAutoHyphens/>
        <w:rPr>
          <w:b w:val="0"/>
          <w:noProof w:val="0"/>
          <w:sz w:val="22"/>
          <w:szCs w:val="22"/>
        </w:rPr>
      </w:pPr>
      <w:r w:rsidRPr="00813F7A">
        <w:rPr>
          <w:b w:val="0"/>
          <w:sz w:val="22"/>
          <w:szCs w:val="22"/>
        </w:rPr>
        <w:t>Mr. Joe Lurix</w:t>
      </w:r>
      <w:r w:rsidRPr="00EB5AF7">
        <w:rPr>
          <w:b w:val="0"/>
          <w:noProof w:val="0"/>
          <w:sz w:val="22"/>
          <w:szCs w:val="22"/>
        </w:rPr>
        <w:t xml:space="preserve">, SED: </w:t>
      </w:r>
      <w:r w:rsidR="00134832">
        <w:rPr>
          <w:b w:val="0"/>
          <w:noProof w:val="0"/>
          <w:sz w:val="22"/>
          <w:szCs w:val="22"/>
        </w:rPr>
        <w:t xml:space="preserve"> </w:t>
      </w:r>
      <w:hyperlink r:id="rId19" w:history="1">
        <w:r w:rsidRPr="0039362E">
          <w:rPr>
            <w:rStyle w:val="Hyperlink"/>
            <w:b w:val="0"/>
            <w:noProof w:val="0"/>
            <w:sz w:val="22"/>
            <w:szCs w:val="22"/>
          </w:rPr>
          <w:t>joe.lurix@dep.state.fl.us</w:t>
        </w:r>
      </w:hyperlink>
      <w:r w:rsidRPr="00EB5AF7">
        <w:rPr>
          <w:b w:val="0"/>
          <w:noProof w:val="0"/>
          <w:sz w:val="22"/>
          <w:szCs w:val="22"/>
        </w:rPr>
        <w:t xml:space="preserve"> (for compliance)</w:t>
      </w:r>
    </w:p>
    <w:p w:rsidR="00BD7489" w:rsidRDefault="00BD7489" w:rsidP="00BD7489">
      <w:pPr>
        <w:widowControl w:val="0"/>
        <w:tabs>
          <w:tab w:val="left" w:pos="-720"/>
          <w:tab w:val="left" w:pos="4320"/>
        </w:tabs>
        <w:outlineLvl w:val="0"/>
        <w:rPr>
          <w:sz w:val="22"/>
          <w:szCs w:val="22"/>
        </w:rPr>
      </w:pPr>
      <w:r>
        <w:rPr>
          <w:sz w:val="22"/>
          <w:szCs w:val="22"/>
        </w:rPr>
        <w:t xml:space="preserve">Ms. Lynn </w:t>
      </w:r>
      <w:proofErr w:type="spellStart"/>
      <w:r>
        <w:rPr>
          <w:sz w:val="22"/>
          <w:szCs w:val="22"/>
        </w:rPr>
        <w:t>Scearce</w:t>
      </w:r>
      <w:proofErr w:type="spellEnd"/>
      <w:r>
        <w:rPr>
          <w:sz w:val="22"/>
          <w:szCs w:val="22"/>
        </w:rPr>
        <w:t xml:space="preserve">, DEP OPC:  </w:t>
      </w:r>
      <w:hyperlink r:id="rId20" w:history="1">
        <w:r w:rsidRPr="00134832">
          <w:rPr>
            <w:rStyle w:val="Hyperlink"/>
            <w:sz w:val="22"/>
            <w:szCs w:val="22"/>
          </w:rPr>
          <w:t>lynn.scearce@dep.state.fl.us</w:t>
        </w:r>
      </w:hyperlink>
    </w:p>
    <w:p w:rsidR="00901FFC" w:rsidRDefault="00901FFC" w:rsidP="006E28D5">
      <w:pPr>
        <w:widowControl w:val="0"/>
        <w:tabs>
          <w:tab w:val="left" w:pos="-720"/>
          <w:tab w:val="left" w:pos="4320"/>
        </w:tabs>
        <w:spacing w:before="240"/>
        <w:ind w:left="4320" w:firstLine="0"/>
        <w:outlineLvl w:val="0"/>
        <w:rPr>
          <w:sz w:val="22"/>
          <w:szCs w:val="22"/>
        </w:rPr>
      </w:pPr>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Default="006E28D5" w:rsidP="006725C5">
      <w:pPr>
        <w:widowControl w:val="0"/>
        <w:tabs>
          <w:tab w:val="left" w:pos="-720"/>
          <w:tab w:val="left" w:pos="4320"/>
        </w:tabs>
        <w:ind w:left="4320" w:firstLine="0"/>
        <w:outlineLvl w:val="0"/>
        <w:rPr>
          <w:sz w:val="22"/>
          <w:szCs w:val="22"/>
        </w:rPr>
      </w:pPr>
    </w:p>
    <w:p w:rsidR="00813F7A" w:rsidRDefault="00813F7A" w:rsidP="006725C5">
      <w:pPr>
        <w:widowControl w:val="0"/>
        <w:tabs>
          <w:tab w:val="left" w:pos="-720"/>
          <w:tab w:val="left" w:pos="4320"/>
        </w:tabs>
        <w:ind w:left="4320" w:firstLine="0"/>
        <w:outlineLvl w:val="0"/>
        <w:rPr>
          <w:sz w:val="22"/>
          <w:szCs w:val="22"/>
        </w:rPr>
      </w:pPr>
    </w:p>
    <w:p w:rsidR="00813F7A" w:rsidRPr="003C0075" w:rsidRDefault="00813F7A" w:rsidP="00813F7A">
      <w:pPr>
        <w:ind w:left="4320" w:firstLine="0"/>
        <w:jc w:val="both"/>
        <w:rPr>
          <w:sz w:val="22"/>
          <w:szCs w:val="22"/>
        </w:rPr>
      </w:pPr>
    </w:p>
    <w:tbl>
      <w:tblPr>
        <w:tblW w:w="0" w:type="auto"/>
        <w:tblInd w:w="4788" w:type="dxa"/>
        <w:tblLayout w:type="fixed"/>
        <w:tblLook w:val="0000"/>
      </w:tblPr>
      <w:tblGrid>
        <w:gridCol w:w="2671"/>
        <w:gridCol w:w="238"/>
        <w:gridCol w:w="1063"/>
      </w:tblGrid>
      <w:tr w:rsidR="00813F7A" w:rsidRPr="003C0075" w:rsidTr="00772761">
        <w:trPr>
          <w:cantSplit/>
        </w:trPr>
        <w:tc>
          <w:tcPr>
            <w:tcW w:w="2671" w:type="dxa"/>
            <w:tcBorders>
              <w:top w:val="single" w:sz="6" w:space="0" w:color="auto"/>
            </w:tcBorders>
          </w:tcPr>
          <w:p w:rsidR="00813F7A" w:rsidRPr="003C0075" w:rsidRDefault="00813F7A" w:rsidP="00772761">
            <w:pPr>
              <w:ind w:left="-108"/>
              <w:jc w:val="center"/>
              <w:rPr>
                <w:sz w:val="22"/>
                <w:szCs w:val="22"/>
              </w:rPr>
            </w:pPr>
            <w:r w:rsidRPr="003C0075">
              <w:rPr>
                <w:sz w:val="22"/>
                <w:szCs w:val="22"/>
              </w:rPr>
              <w:t>(Clerk)</w:t>
            </w:r>
          </w:p>
        </w:tc>
        <w:tc>
          <w:tcPr>
            <w:tcW w:w="238" w:type="dxa"/>
          </w:tcPr>
          <w:p w:rsidR="00813F7A" w:rsidRPr="003C0075" w:rsidRDefault="00813F7A" w:rsidP="00772761">
            <w:pPr>
              <w:ind w:left="180"/>
              <w:jc w:val="both"/>
              <w:rPr>
                <w:sz w:val="22"/>
                <w:szCs w:val="22"/>
              </w:rPr>
            </w:pPr>
          </w:p>
        </w:tc>
        <w:tc>
          <w:tcPr>
            <w:tcW w:w="1063" w:type="dxa"/>
            <w:tcBorders>
              <w:top w:val="single" w:sz="6" w:space="0" w:color="auto"/>
            </w:tcBorders>
          </w:tcPr>
          <w:p w:rsidR="00813F7A" w:rsidRPr="003C0075" w:rsidRDefault="00813F7A" w:rsidP="00772761">
            <w:pPr>
              <w:jc w:val="center"/>
              <w:rPr>
                <w:sz w:val="22"/>
                <w:szCs w:val="22"/>
              </w:rPr>
            </w:pPr>
            <w:r w:rsidRPr="003C0075">
              <w:rPr>
                <w:sz w:val="22"/>
                <w:szCs w:val="22"/>
              </w:rPr>
              <w:t>(Date)</w:t>
            </w:r>
          </w:p>
        </w:tc>
      </w:tr>
    </w:tbl>
    <w:p w:rsidR="00813F7A" w:rsidRPr="00245C25" w:rsidRDefault="00813F7A" w:rsidP="00813F7A">
      <w:pPr>
        <w:widowControl w:val="0"/>
        <w:tabs>
          <w:tab w:val="left" w:pos="-720"/>
          <w:tab w:val="left" w:pos="4320"/>
        </w:tabs>
        <w:ind w:left="0" w:firstLine="0"/>
        <w:outlineLvl w:val="0"/>
        <w:rPr>
          <w:sz w:val="22"/>
          <w:szCs w:val="22"/>
        </w:rPr>
      </w:pPr>
    </w:p>
    <w:sectPr w:rsidR="00813F7A" w:rsidRPr="00245C25" w:rsidSect="00C87324">
      <w:pgSz w:w="12240" w:h="15840" w:code="1"/>
      <w:pgMar w:top="1003" w:right="1080" w:bottom="720" w:left="1080" w:header="720" w:footer="528"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F11" w:rsidRDefault="00EE4F11">
      <w:r>
        <w:separator/>
      </w:r>
    </w:p>
  </w:endnote>
  <w:endnote w:type="continuationSeparator" w:id="0">
    <w:p w:rsidR="00EE4F11" w:rsidRDefault="00EE4F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5F35C3" w:rsidRDefault="00901FFC" w:rsidP="006E28D5">
    <w:pPr>
      <w:pBdr>
        <w:top w:val="single" w:sz="8" w:space="1" w:color="auto"/>
      </w:pBdr>
      <w:tabs>
        <w:tab w:val="left" w:pos="7110"/>
      </w:tabs>
      <w:spacing w:before="240"/>
      <w:ind w:left="0" w:firstLine="0"/>
      <w:rPr>
        <w:sz w:val="20"/>
      </w:rPr>
    </w:pPr>
    <w:r>
      <w:rPr>
        <w:sz w:val="22"/>
        <w:szCs w:val="22"/>
      </w:rPr>
      <w:t>Beach County Water Utilities Department</w:t>
    </w:r>
    <w:r w:rsidR="00BD7489" w:rsidRPr="005F35C3">
      <w:rPr>
        <w:sz w:val="20"/>
      </w:rPr>
      <w:tab/>
      <w:t xml:space="preserve">Project No. </w:t>
    </w:r>
    <w:r>
      <w:rPr>
        <w:sz w:val="20"/>
      </w:rPr>
      <w:t>0990347-009</w:t>
    </w:r>
    <w:r w:rsidR="00BD7489" w:rsidRPr="005F35C3">
      <w:rPr>
        <w:sz w:val="20"/>
      </w:rPr>
      <w:t>-AC</w:t>
    </w:r>
  </w:p>
  <w:p w:rsidR="00BD7489" w:rsidRPr="005F35C3" w:rsidRDefault="00901FFC" w:rsidP="006E28D5">
    <w:pPr>
      <w:tabs>
        <w:tab w:val="left" w:pos="7110"/>
      </w:tabs>
      <w:ind w:left="0" w:firstLine="0"/>
      <w:rPr>
        <w:sz w:val="20"/>
      </w:rPr>
    </w:pPr>
    <w:r>
      <w:rPr>
        <w:sz w:val="22"/>
        <w:szCs w:val="22"/>
      </w:rPr>
      <w:t>Southern Region Water Reclamation Facility</w:t>
    </w:r>
    <w:r w:rsidR="00BD7489" w:rsidRPr="005F35C3">
      <w:rPr>
        <w:sz w:val="20"/>
      </w:rPr>
      <w:tab/>
    </w:r>
    <w:r w:rsidR="00BD7489">
      <w:rPr>
        <w:sz w:val="20"/>
      </w:rPr>
      <w:t>Extension of Permit Expiration Date</w:t>
    </w:r>
  </w:p>
  <w:p w:rsidR="00BD7489" w:rsidRDefault="00BD7489" w:rsidP="008E63DD">
    <w:pPr>
      <w:pStyle w:val="Footer"/>
      <w:jc w:val="center"/>
      <w:rPr>
        <w:sz w:val="20"/>
      </w:rPr>
    </w:pPr>
    <w:r>
      <w:rPr>
        <w:sz w:val="20"/>
      </w:rPr>
      <w:t xml:space="preserve">Page </w:t>
    </w:r>
    <w:r w:rsidR="002965A7">
      <w:rPr>
        <w:rStyle w:val="PageNumber"/>
      </w:rPr>
      <w:fldChar w:fldCharType="begin"/>
    </w:r>
    <w:r>
      <w:rPr>
        <w:rStyle w:val="PageNumber"/>
      </w:rPr>
      <w:instrText xml:space="preserve"> PAGE </w:instrText>
    </w:r>
    <w:r w:rsidR="002965A7">
      <w:rPr>
        <w:rStyle w:val="PageNumber"/>
      </w:rPr>
      <w:fldChar w:fldCharType="separate"/>
    </w:r>
    <w:r w:rsidR="006A14F1">
      <w:rPr>
        <w:rStyle w:val="PageNumber"/>
        <w:noProof/>
      </w:rPr>
      <w:t>3</w:t>
    </w:r>
    <w:r w:rsidR="002965A7">
      <w:rPr>
        <w:rStyle w:val="PageNumber"/>
      </w:rPr>
      <w:fldChar w:fldCharType="end"/>
    </w:r>
    <w:r>
      <w:rPr>
        <w:rStyle w:val="PageNumber"/>
      </w:rPr>
      <w:t xml:space="preserve"> of 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F11" w:rsidRDefault="00EE4F11">
      <w:r>
        <w:separator/>
      </w:r>
    </w:p>
  </w:footnote>
  <w:footnote w:type="continuationSeparator" w:id="0">
    <w:p w:rsidR="00EE4F11" w:rsidRDefault="00EE4F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2050F4" w:rsidTr="00772761">
      <w:tc>
        <w:tcPr>
          <w:tcW w:w="2448" w:type="dxa"/>
        </w:tcPr>
        <w:p w:rsidR="002050F4" w:rsidRDefault="002050F4" w:rsidP="00772761">
          <w:r>
            <w:rPr>
              <w:noProof/>
            </w:rPr>
            <w:drawing>
              <wp:inline distT="0" distB="0" distL="0" distR="0">
                <wp:extent cx="1504315" cy="980440"/>
                <wp:effectExtent l="19050" t="0" r="635" b="0"/>
                <wp:docPr id="2"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0440"/>
                        </a:xfrm>
                        <a:prstGeom prst="rect">
                          <a:avLst/>
                        </a:prstGeom>
                        <a:noFill/>
                        <a:ln w="9525">
                          <a:noFill/>
                          <a:miter lim="800000"/>
                          <a:headEnd/>
                          <a:tailEnd/>
                        </a:ln>
                      </pic:spPr>
                    </pic:pic>
                  </a:graphicData>
                </a:graphic>
              </wp:inline>
            </w:drawing>
          </w:r>
        </w:p>
      </w:tc>
      <w:tc>
        <w:tcPr>
          <w:tcW w:w="5400" w:type="dxa"/>
        </w:tcPr>
        <w:p w:rsidR="002050F4" w:rsidRPr="00CC55AF" w:rsidRDefault="002050F4" w:rsidP="0077276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2050F4" w:rsidRPr="00CC55AF" w:rsidRDefault="002050F4" w:rsidP="0077276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2050F4" w:rsidRDefault="002050F4" w:rsidP="00772761">
          <w:pPr>
            <w:jc w:val="center"/>
            <w:rPr>
              <w:rFonts w:ascii="Arial" w:hAnsi="Arial" w:cs="Arial"/>
              <w:sz w:val="18"/>
              <w:szCs w:val="18"/>
            </w:rPr>
          </w:pPr>
          <w:r>
            <w:rPr>
              <w:rFonts w:ascii="Arial" w:hAnsi="Arial" w:cs="Arial"/>
              <w:sz w:val="18"/>
              <w:szCs w:val="18"/>
            </w:rPr>
            <w:t xml:space="preserve"> Southeast District Office</w:t>
          </w:r>
        </w:p>
        <w:p w:rsidR="002050F4" w:rsidRDefault="002050F4" w:rsidP="00772761">
          <w:pPr>
            <w:jc w:val="center"/>
            <w:rPr>
              <w:rFonts w:ascii="Arial" w:hAnsi="Arial" w:cs="Arial"/>
              <w:sz w:val="18"/>
              <w:szCs w:val="18"/>
            </w:rPr>
          </w:pPr>
          <w:r>
            <w:rPr>
              <w:rFonts w:ascii="Arial" w:hAnsi="Arial" w:cs="Arial"/>
              <w:sz w:val="18"/>
              <w:szCs w:val="18"/>
            </w:rPr>
            <w:t>400 North Congress Avenue, 3</w:t>
          </w:r>
          <w:r w:rsidRPr="000621D7">
            <w:rPr>
              <w:rFonts w:ascii="Arial" w:hAnsi="Arial" w:cs="Arial"/>
              <w:sz w:val="18"/>
              <w:szCs w:val="18"/>
              <w:vertAlign w:val="superscript"/>
            </w:rPr>
            <w:t>rd</w:t>
          </w:r>
          <w:r>
            <w:rPr>
              <w:rFonts w:ascii="Arial" w:hAnsi="Arial" w:cs="Arial"/>
              <w:sz w:val="18"/>
              <w:szCs w:val="18"/>
            </w:rPr>
            <w:t xml:space="preserve"> Floor</w:t>
          </w:r>
        </w:p>
        <w:p w:rsidR="002050F4" w:rsidRDefault="002050F4" w:rsidP="00772761">
          <w:pPr>
            <w:jc w:val="center"/>
            <w:rPr>
              <w:rFonts w:ascii="Arial" w:hAnsi="Arial" w:cs="Arial"/>
              <w:sz w:val="18"/>
              <w:szCs w:val="18"/>
            </w:rPr>
          </w:pPr>
          <w:r>
            <w:rPr>
              <w:rFonts w:ascii="Arial" w:hAnsi="Arial" w:cs="Arial"/>
              <w:sz w:val="18"/>
              <w:szCs w:val="18"/>
            </w:rPr>
            <w:t>West Palm Beach, Florida 33401</w:t>
          </w:r>
        </w:p>
        <w:p w:rsidR="002050F4" w:rsidRPr="00327FD5" w:rsidRDefault="002050F4" w:rsidP="00772761">
          <w:pPr>
            <w:jc w:val="center"/>
            <w:rPr>
              <w:rFonts w:ascii="Arial" w:hAnsi="Arial" w:cs="Arial"/>
              <w:sz w:val="20"/>
            </w:rPr>
          </w:pPr>
          <w:r>
            <w:rPr>
              <w:rFonts w:ascii="Arial" w:hAnsi="Arial" w:cs="Arial"/>
              <w:sz w:val="18"/>
              <w:szCs w:val="18"/>
            </w:rPr>
            <w:t>561-681-6600</w:t>
          </w:r>
        </w:p>
      </w:tc>
      <w:tc>
        <w:tcPr>
          <w:tcW w:w="2520" w:type="dxa"/>
        </w:tcPr>
        <w:p w:rsidR="002050F4" w:rsidRDefault="002050F4" w:rsidP="00772761">
          <w:pPr>
            <w:jc w:val="right"/>
            <w:rPr>
              <w:color w:val="31849B"/>
              <w:sz w:val="18"/>
              <w:szCs w:val="18"/>
            </w:rPr>
          </w:pPr>
          <w:r>
            <w:rPr>
              <w:color w:val="31849B"/>
              <w:sz w:val="18"/>
              <w:szCs w:val="18"/>
            </w:rPr>
            <w:t xml:space="preserve">   </w:t>
          </w:r>
        </w:p>
        <w:p w:rsidR="002050F4" w:rsidRPr="00B17F49" w:rsidRDefault="002050F4" w:rsidP="00772761">
          <w:pPr>
            <w:jc w:val="right"/>
            <w:rPr>
              <w:color w:val="31849B"/>
              <w:sz w:val="18"/>
              <w:szCs w:val="18"/>
            </w:rPr>
          </w:pPr>
          <w:r w:rsidRPr="00B17F49">
            <w:rPr>
              <w:color w:val="31849B"/>
              <w:sz w:val="18"/>
              <w:szCs w:val="18"/>
            </w:rPr>
            <w:t>RICK SCOTT</w:t>
          </w:r>
        </w:p>
        <w:p w:rsidR="002050F4" w:rsidRPr="00B17F49" w:rsidRDefault="002050F4" w:rsidP="00772761">
          <w:pPr>
            <w:jc w:val="right"/>
            <w:rPr>
              <w:color w:val="31849B"/>
              <w:sz w:val="18"/>
              <w:szCs w:val="18"/>
            </w:rPr>
          </w:pPr>
          <w:r w:rsidRPr="00B17F49">
            <w:rPr>
              <w:color w:val="31849B"/>
              <w:sz w:val="18"/>
              <w:szCs w:val="18"/>
            </w:rPr>
            <w:t>GOVERNOR</w:t>
          </w:r>
        </w:p>
        <w:p w:rsidR="002050F4" w:rsidRPr="00B17F49" w:rsidRDefault="002050F4" w:rsidP="00772761">
          <w:pPr>
            <w:jc w:val="right"/>
            <w:rPr>
              <w:color w:val="31849B"/>
              <w:sz w:val="18"/>
              <w:szCs w:val="18"/>
            </w:rPr>
          </w:pPr>
        </w:p>
        <w:p w:rsidR="002050F4" w:rsidRDefault="002050F4" w:rsidP="00772761">
          <w:pPr>
            <w:jc w:val="right"/>
            <w:rPr>
              <w:color w:val="31849B"/>
              <w:sz w:val="18"/>
              <w:szCs w:val="18"/>
            </w:rPr>
          </w:pPr>
        </w:p>
        <w:p w:rsidR="002050F4" w:rsidRPr="00B17F49" w:rsidRDefault="002050F4" w:rsidP="00772761">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2050F4" w:rsidRPr="004D0732" w:rsidRDefault="002050F4" w:rsidP="00772761">
          <w:pPr>
            <w:jc w:val="right"/>
            <w:rPr>
              <w:rFonts w:ascii="BakerSignet" w:hAnsi="BakerSignet"/>
              <w:color w:val="006666"/>
              <w:sz w:val="20"/>
            </w:rPr>
          </w:pPr>
          <w:r w:rsidRPr="00B17F49">
            <w:rPr>
              <w:color w:val="31849B"/>
              <w:sz w:val="18"/>
              <w:szCs w:val="18"/>
            </w:rPr>
            <w:t>SECRETARY</w:t>
          </w:r>
        </w:p>
      </w:tc>
    </w:tr>
  </w:tbl>
  <w:p w:rsidR="00BD7489" w:rsidRPr="002050F4" w:rsidRDefault="00BD7489" w:rsidP="002050F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489" w:rsidRDefault="00BD74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F68C6"/>
    <w:rsid w:val="00113A06"/>
    <w:rsid w:val="001319BA"/>
    <w:rsid w:val="00134832"/>
    <w:rsid w:val="00143CAF"/>
    <w:rsid w:val="00157CE1"/>
    <w:rsid w:val="001A2B64"/>
    <w:rsid w:val="001C151A"/>
    <w:rsid w:val="001C3412"/>
    <w:rsid w:val="001D52BD"/>
    <w:rsid w:val="001E3CB6"/>
    <w:rsid w:val="002011E6"/>
    <w:rsid w:val="00203AD0"/>
    <w:rsid w:val="002050F4"/>
    <w:rsid w:val="00277078"/>
    <w:rsid w:val="002965A7"/>
    <w:rsid w:val="002A0764"/>
    <w:rsid w:val="002F6B7F"/>
    <w:rsid w:val="0030769D"/>
    <w:rsid w:val="003076C3"/>
    <w:rsid w:val="0033291F"/>
    <w:rsid w:val="0039362E"/>
    <w:rsid w:val="003D5CCA"/>
    <w:rsid w:val="0040552A"/>
    <w:rsid w:val="00422D64"/>
    <w:rsid w:val="00587449"/>
    <w:rsid w:val="0059147F"/>
    <w:rsid w:val="005C1AF2"/>
    <w:rsid w:val="00646E32"/>
    <w:rsid w:val="006512C8"/>
    <w:rsid w:val="006725C5"/>
    <w:rsid w:val="00687DEC"/>
    <w:rsid w:val="006A14F1"/>
    <w:rsid w:val="006C5485"/>
    <w:rsid w:val="006E28D5"/>
    <w:rsid w:val="006F68C6"/>
    <w:rsid w:val="0073195D"/>
    <w:rsid w:val="007A421C"/>
    <w:rsid w:val="007F1106"/>
    <w:rsid w:val="00813F7A"/>
    <w:rsid w:val="00821EB9"/>
    <w:rsid w:val="00840702"/>
    <w:rsid w:val="008C0CC2"/>
    <w:rsid w:val="008E63DD"/>
    <w:rsid w:val="0090039E"/>
    <w:rsid w:val="00901FFC"/>
    <w:rsid w:val="0095563D"/>
    <w:rsid w:val="00985BFA"/>
    <w:rsid w:val="009C18DA"/>
    <w:rsid w:val="009F42CF"/>
    <w:rsid w:val="009F5AF8"/>
    <w:rsid w:val="00A322B0"/>
    <w:rsid w:val="00B06782"/>
    <w:rsid w:val="00B35412"/>
    <w:rsid w:val="00B731AE"/>
    <w:rsid w:val="00B96C07"/>
    <w:rsid w:val="00BC2BDB"/>
    <w:rsid w:val="00BD7489"/>
    <w:rsid w:val="00BF5B73"/>
    <w:rsid w:val="00C0699D"/>
    <w:rsid w:val="00C561D5"/>
    <w:rsid w:val="00C87218"/>
    <w:rsid w:val="00C87324"/>
    <w:rsid w:val="00D24524"/>
    <w:rsid w:val="00D30F96"/>
    <w:rsid w:val="00D41994"/>
    <w:rsid w:val="00DB15F8"/>
    <w:rsid w:val="00DB3806"/>
    <w:rsid w:val="00DD165B"/>
    <w:rsid w:val="00DE0F7F"/>
    <w:rsid w:val="00E42717"/>
    <w:rsid w:val="00E732C8"/>
    <w:rsid w:val="00E86245"/>
    <w:rsid w:val="00E907CD"/>
    <w:rsid w:val="00E938CE"/>
    <w:rsid w:val="00EB5AF7"/>
    <w:rsid w:val="00EE4F11"/>
    <w:rsid w:val="00F06B90"/>
    <w:rsid w:val="00F27A6B"/>
    <w:rsid w:val="00F662A9"/>
    <w:rsid w:val="00F73DB6"/>
    <w:rsid w:val="00FB19A0"/>
    <w:rsid w:val="00FF0F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07CD"/>
    <w:pPr>
      <w:ind w:left="403" w:hanging="403"/>
    </w:pPr>
    <w:rPr>
      <w:sz w:val="24"/>
    </w:rPr>
  </w:style>
  <w:style w:type="paragraph" w:styleId="Heading1">
    <w:name w:val="heading 1"/>
    <w:basedOn w:val="Normal"/>
    <w:next w:val="Normal"/>
    <w:qFormat/>
    <w:rsid w:val="00E907CD"/>
    <w:pPr>
      <w:keepNext/>
      <w:spacing w:after="120"/>
      <w:jc w:val="center"/>
      <w:outlineLvl w:val="0"/>
    </w:pPr>
    <w:rPr>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E907CD"/>
    <w:pPr>
      <w:tabs>
        <w:tab w:val="left" w:pos="396"/>
      </w:tabs>
    </w:pPr>
    <w:rPr>
      <w:b/>
      <w:noProof/>
      <w:sz w:val="24"/>
    </w:rPr>
  </w:style>
  <w:style w:type="paragraph" w:styleId="Header">
    <w:name w:val="header"/>
    <w:basedOn w:val="Normal"/>
    <w:rsid w:val="00E907CD"/>
    <w:pPr>
      <w:tabs>
        <w:tab w:val="center" w:pos="4320"/>
        <w:tab w:val="right" w:pos="8640"/>
      </w:tabs>
    </w:pPr>
  </w:style>
  <w:style w:type="paragraph" w:styleId="Footer">
    <w:name w:val="footer"/>
    <w:basedOn w:val="Normal"/>
    <w:rsid w:val="00E907CD"/>
    <w:pPr>
      <w:tabs>
        <w:tab w:val="center" w:pos="4320"/>
        <w:tab w:val="right" w:pos="8640"/>
      </w:tabs>
    </w:pPr>
  </w:style>
  <w:style w:type="character" w:styleId="PageNumber">
    <w:name w:val="page number"/>
    <w:basedOn w:val="DefaultParagraphFont"/>
    <w:rsid w:val="00E907CD"/>
    <w:rPr>
      <w:rFonts w:ascii="Times New Roman" w:hAnsi="Times New Roman"/>
      <w:sz w:val="20"/>
    </w:rPr>
  </w:style>
  <w:style w:type="paragraph" w:styleId="BodyTextIndent2">
    <w:name w:val="Body Text Indent 2"/>
    <w:basedOn w:val="Normal"/>
    <w:rsid w:val="00E907CD"/>
    <w:pPr>
      <w:spacing w:after="120"/>
      <w:ind w:left="0" w:firstLine="360"/>
    </w:pPr>
    <w:rPr>
      <w:sz w:val="22"/>
    </w:rPr>
  </w:style>
  <w:style w:type="paragraph" w:styleId="BodyText">
    <w:name w:val="Body Text"/>
    <w:basedOn w:val="Normal"/>
    <w:rsid w:val="00E907CD"/>
    <w:pPr>
      <w:keepNext/>
      <w:spacing w:after="120" w:line="360" w:lineRule="auto"/>
      <w:ind w:left="0" w:firstLine="0"/>
    </w:pPr>
    <w:rPr>
      <w:sz w:val="20"/>
    </w:rPr>
  </w:style>
  <w:style w:type="paragraph" w:styleId="BodyText2">
    <w:name w:val="Body Text 2"/>
    <w:basedOn w:val="Normal"/>
    <w:rsid w:val="00E907CD"/>
    <w:pPr>
      <w:spacing w:after="120"/>
      <w:ind w:left="720" w:hanging="360"/>
    </w:pPr>
    <w:rPr>
      <w:sz w:val="22"/>
    </w:rPr>
  </w:style>
  <w:style w:type="paragraph" w:styleId="BodyText3">
    <w:name w:val="Body Text 3"/>
    <w:basedOn w:val="Normal"/>
    <w:rsid w:val="00E907CD"/>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687D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bshields@bbcwater.com" TargetMode="External"/><Relationship Id="rId18"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mailto:oquendo.ana@epamail.epa.gov" TargetMode="External"/><Relationship Id="rId2" Type="http://schemas.openxmlformats.org/officeDocument/2006/relationships/styles" Target="styles.xml"/><Relationship Id="rId16" Type="http://schemas.openxmlformats.org/officeDocument/2006/relationships/hyperlink" Target="mailto:forney.kathleen@epamail.epa.gov" TargetMode="External"/><Relationship Id="rId20" Type="http://schemas.openxmlformats.org/officeDocument/2006/relationships/hyperlink" Target="mailto:lynn.scearce@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mailto:BarrittAM@cdmsmith.com" TargetMode="External"/><Relationship Id="rId10" Type="http://schemas.openxmlformats.org/officeDocument/2006/relationships/footer" Target="footer2.xml"/><Relationship Id="rId19" Type="http://schemas.openxmlformats.org/officeDocument/2006/relationships/hyperlink" Target="mailto:joe.lurix@dep.state.fl.us"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ddalton@pbcwater.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3</Pages>
  <Words>1278</Words>
  <Characters>7290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8551</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Trainor_S</cp:lastModifiedBy>
  <cp:revision>10</cp:revision>
  <cp:lastPrinted>2013-05-20T18:54:00Z</cp:lastPrinted>
  <dcterms:created xsi:type="dcterms:W3CDTF">2013-05-17T21:02:00Z</dcterms:created>
  <dcterms:modified xsi:type="dcterms:W3CDTF">2013-05-20T20:14:00Z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-325106634</vt:i4>
  </property>
  <property fmtid="{D5CDD505-2E9C-101B-9397-08002B2CF9AE}" pid="3" name="_NewReviewCycle">
    <vt:lpwstr/>
  </property>
  <property fmtid="{D5CDD505-2E9C-101B-9397-08002B2CF9AE}" pid="4" name="_EmailSubject">
    <vt:lpwstr>Help with a minor Title V Permitting issue.</vt:lpwstr>
  </property>
  <property fmtid="{D5CDD505-2E9C-101B-9397-08002B2CF9AE}" pid="5" name="_AuthorEmail">
    <vt:lpwstr>Jonathan.Holtom@dep.state.fl.us</vt:lpwstr>
  </property>
  <property fmtid="{D5CDD505-2E9C-101B-9397-08002B2CF9AE}" pid="6" name="_AuthorEmailDisplayName">
    <vt:lpwstr>Holtom, Jonathan</vt:lpwstr>
  </property>
  <property fmtid="{D5CDD505-2E9C-101B-9397-08002B2CF9AE}" pid="7" name="_ReviewingToolsShownOnce">
    <vt:lpwstr/>
  </property>
</Properties>
</file>